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F526" w14:textId="77777777" w:rsidR="00EC17BA" w:rsidRDefault="00EC17BA">
      <w:pPr>
        <w:rPr>
          <w:rFonts w:hint="eastAsia"/>
        </w:rPr>
      </w:pPr>
    </w:p>
    <w:p w14:paraId="4AC2DB9A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解剖拼音：汉语的声韵结构</w:t>
      </w:r>
    </w:p>
    <w:p w14:paraId="410FF150" w14:textId="77777777" w:rsidR="00EC17BA" w:rsidRDefault="00EC17BA">
      <w:pPr>
        <w:rPr>
          <w:rFonts w:hint="eastAsia"/>
        </w:rPr>
      </w:pPr>
    </w:p>
    <w:p w14:paraId="49BE455E" w14:textId="77777777" w:rsidR="00EC17BA" w:rsidRDefault="00EC17BA">
      <w:pPr>
        <w:rPr>
          <w:rFonts w:hint="eastAsia"/>
        </w:rPr>
      </w:pPr>
    </w:p>
    <w:p w14:paraId="50FB16DA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的法定汉字注音系统，也是联合国认定的标准汉语罗马化转写体系。它不仅是中国小学教育的基础内容之一，而且在国际上作为学习中文的重要工具而广泛使用。解剖拼音，即是对这一注音系统的内部构造进行详细的分析与理解，主要包括声母、韵母以及声调三个部分。</w:t>
      </w:r>
    </w:p>
    <w:p w14:paraId="1D7AE221" w14:textId="77777777" w:rsidR="00EC17BA" w:rsidRDefault="00EC17BA">
      <w:pPr>
        <w:rPr>
          <w:rFonts w:hint="eastAsia"/>
        </w:rPr>
      </w:pPr>
    </w:p>
    <w:p w14:paraId="0E96E4A9" w14:textId="77777777" w:rsidR="00EC17BA" w:rsidRDefault="00EC17BA">
      <w:pPr>
        <w:rPr>
          <w:rFonts w:hint="eastAsia"/>
        </w:rPr>
      </w:pPr>
    </w:p>
    <w:p w14:paraId="13FA2B53" w14:textId="77777777" w:rsidR="00EC17BA" w:rsidRDefault="00EC17BA">
      <w:pPr>
        <w:rPr>
          <w:rFonts w:hint="eastAsia"/>
        </w:rPr>
      </w:pPr>
    </w:p>
    <w:p w14:paraId="25C2DF3B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声母：构成词语的开始音</w:t>
      </w:r>
    </w:p>
    <w:p w14:paraId="0B92E4C4" w14:textId="77777777" w:rsidR="00EC17BA" w:rsidRDefault="00EC17BA">
      <w:pPr>
        <w:rPr>
          <w:rFonts w:hint="eastAsia"/>
        </w:rPr>
      </w:pPr>
    </w:p>
    <w:p w14:paraId="5E23231A" w14:textId="77777777" w:rsidR="00EC17BA" w:rsidRDefault="00EC17BA">
      <w:pPr>
        <w:rPr>
          <w:rFonts w:hint="eastAsia"/>
        </w:rPr>
      </w:pPr>
    </w:p>
    <w:p w14:paraId="6F0547C4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声母是指一个音节开头的辅音或辅音群。汉语普通话中共有21个声母（包括零声母），它们分别是b、p、m、f、d、t、n、l、g、k、h、j、q、x、zh、ch、sh、r、z、c、s。每一个声母都能与其他不同的韵母组合成词，形成丰富多彩的语言表达。值得注意的是，“零声母”实际上是指某些音节没有明显的辅音开头，直接由元音开始发音的情况，如“爱”(ài)。</w:t>
      </w:r>
    </w:p>
    <w:p w14:paraId="4DCE8215" w14:textId="77777777" w:rsidR="00EC17BA" w:rsidRDefault="00EC17BA">
      <w:pPr>
        <w:rPr>
          <w:rFonts w:hint="eastAsia"/>
        </w:rPr>
      </w:pPr>
    </w:p>
    <w:p w14:paraId="5A202B30" w14:textId="77777777" w:rsidR="00EC17BA" w:rsidRDefault="00EC17BA">
      <w:pPr>
        <w:rPr>
          <w:rFonts w:hint="eastAsia"/>
        </w:rPr>
      </w:pPr>
    </w:p>
    <w:p w14:paraId="054F7CF5" w14:textId="77777777" w:rsidR="00EC17BA" w:rsidRDefault="00EC17BA">
      <w:pPr>
        <w:rPr>
          <w:rFonts w:hint="eastAsia"/>
        </w:rPr>
      </w:pPr>
    </w:p>
    <w:p w14:paraId="2F92408E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韵母：音节的核心部分</w:t>
      </w:r>
    </w:p>
    <w:p w14:paraId="196C508F" w14:textId="77777777" w:rsidR="00EC17BA" w:rsidRDefault="00EC17BA">
      <w:pPr>
        <w:rPr>
          <w:rFonts w:hint="eastAsia"/>
        </w:rPr>
      </w:pPr>
    </w:p>
    <w:p w14:paraId="25A08778" w14:textId="77777777" w:rsidR="00EC17BA" w:rsidRDefault="00EC17BA">
      <w:pPr>
        <w:rPr>
          <w:rFonts w:hint="eastAsia"/>
        </w:rPr>
      </w:pPr>
    </w:p>
    <w:p w14:paraId="1144371C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韵母是构成音节的主体部分，通常包含了一个或多个元音，有时也会附加一个辅音最后的总结。普通话的韵母可以分为单韵母、复韵母和鼻韵母三大类。单韵母如a、o、e等，复韵母如ai、ei、ao等，鼻韵母如an、en、ang等。韵母的变化极大地丰富了汉语的发音特点，使得即使是相同的声母，在不同的韵母下也能产生截然不同的音效。</w:t>
      </w:r>
    </w:p>
    <w:p w14:paraId="692B928C" w14:textId="77777777" w:rsidR="00EC17BA" w:rsidRDefault="00EC17BA">
      <w:pPr>
        <w:rPr>
          <w:rFonts w:hint="eastAsia"/>
        </w:rPr>
      </w:pPr>
    </w:p>
    <w:p w14:paraId="2CFF7B95" w14:textId="77777777" w:rsidR="00EC17BA" w:rsidRDefault="00EC17BA">
      <w:pPr>
        <w:rPr>
          <w:rFonts w:hint="eastAsia"/>
        </w:rPr>
      </w:pPr>
    </w:p>
    <w:p w14:paraId="61FAA238" w14:textId="77777777" w:rsidR="00EC17BA" w:rsidRDefault="00EC17BA">
      <w:pPr>
        <w:rPr>
          <w:rFonts w:hint="eastAsia"/>
        </w:rPr>
      </w:pPr>
    </w:p>
    <w:p w14:paraId="7181B0CA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声调：赋予音节情感色彩</w:t>
      </w:r>
    </w:p>
    <w:p w14:paraId="149484F7" w14:textId="77777777" w:rsidR="00EC17BA" w:rsidRDefault="00EC17BA">
      <w:pPr>
        <w:rPr>
          <w:rFonts w:hint="eastAsia"/>
        </w:rPr>
      </w:pPr>
    </w:p>
    <w:p w14:paraId="290FEE66" w14:textId="77777777" w:rsidR="00EC17BA" w:rsidRDefault="00EC17BA">
      <w:pPr>
        <w:rPr>
          <w:rFonts w:hint="eastAsia"/>
        </w:rPr>
      </w:pPr>
    </w:p>
    <w:p w14:paraId="32554A41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声调是汉语特有的音高变化模式，它能够区分不同词汇的意义。普通话中存在四个基本声调及一个轻声。第一声（阴平）为高平调；第二声（阳平）为中升调；第三声（上声）为降升调；第四声（去声）为全降调。还有所谓的轻声，它没有固定的音高，而是根据前一个音节的声调来决定其高低。声调的存在使汉语成为了一种具有音乐美感的语言，同时也增加了学习的难度。</w:t>
      </w:r>
    </w:p>
    <w:p w14:paraId="7E05D7F1" w14:textId="77777777" w:rsidR="00EC17BA" w:rsidRDefault="00EC17BA">
      <w:pPr>
        <w:rPr>
          <w:rFonts w:hint="eastAsia"/>
        </w:rPr>
      </w:pPr>
    </w:p>
    <w:p w14:paraId="6F139324" w14:textId="77777777" w:rsidR="00EC17BA" w:rsidRDefault="00EC17BA">
      <w:pPr>
        <w:rPr>
          <w:rFonts w:hint="eastAsia"/>
        </w:rPr>
      </w:pPr>
    </w:p>
    <w:p w14:paraId="7F0F017D" w14:textId="77777777" w:rsidR="00EC17BA" w:rsidRDefault="00EC17BA">
      <w:pPr>
        <w:rPr>
          <w:rFonts w:hint="eastAsia"/>
        </w:rPr>
      </w:pPr>
    </w:p>
    <w:p w14:paraId="3FFDBBDA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拼音的应用与重要性</w:t>
      </w:r>
    </w:p>
    <w:p w14:paraId="4FA57115" w14:textId="77777777" w:rsidR="00EC17BA" w:rsidRDefault="00EC17BA">
      <w:pPr>
        <w:rPr>
          <w:rFonts w:hint="eastAsia"/>
        </w:rPr>
      </w:pPr>
    </w:p>
    <w:p w14:paraId="4E1AD23F" w14:textId="77777777" w:rsidR="00EC17BA" w:rsidRDefault="00EC17BA">
      <w:pPr>
        <w:rPr>
          <w:rFonts w:hint="eastAsia"/>
        </w:rPr>
      </w:pPr>
    </w:p>
    <w:p w14:paraId="38288480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汉语拼音不仅仅是一个简单的注音工具，它在现代汉语教学、汉字输入法、地名和人名的国际交流等方面发挥着重要作用。通过准确掌握拼音的规则，人们可以更加轻松地学习和使用中文，促进文化交流与传播。同时，对于汉语母语者而言，正确运用拼音也是提高语言规范性和表达能力的关键。</w:t>
      </w:r>
    </w:p>
    <w:p w14:paraId="30B82F3E" w14:textId="77777777" w:rsidR="00EC17BA" w:rsidRDefault="00EC17BA">
      <w:pPr>
        <w:rPr>
          <w:rFonts w:hint="eastAsia"/>
        </w:rPr>
      </w:pPr>
    </w:p>
    <w:p w14:paraId="031952A6" w14:textId="77777777" w:rsidR="00EC17BA" w:rsidRDefault="00EC17BA">
      <w:pPr>
        <w:rPr>
          <w:rFonts w:hint="eastAsia"/>
        </w:rPr>
      </w:pPr>
    </w:p>
    <w:p w14:paraId="5A0BB375" w14:textId="77777777" w:rsidR="00EC17BA" w:rsidRDefault="00EC17BA">
      <w:pPr>
        <w:rPr>
          <w:rFonts w:hint="eastAsia"/>
        </w:rPr>
      </w:pPr>
    </w:p>
    <w:p w14:paraId="5F057899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39280" w14:textId="77777777" w:rsidR="00EC17BA" w:rsidRDefault="00EC17BA">
      <w:pPr>
        <w:rPr>
          <w:rFonts w:hint="eastAsia"/>
        </w:rPr>
      </w:pPr>
    </w:p>
    <w:p w14:paraId="724F263D" w14:textId="77777777" w:rsidR="00EC17BA" w:rsidRDefault="00EC17BA">
      <w:pPr>
        <w:rPr>
          <w:rFonts w:hint="eastAsia"/>
        </w:rPr>
      </w:pPr>
    </w:p>
    <w:p w14:paraId="433DDC4A" w14:textId="77777777" w:rsidR="00EC17BA" w:rsidRDefault="00EC17BA">
      <w:pPr>
        <w:rPr>
          <w:rFonts w:hint="eastAsia"/>
        </w:rPr>
      </w:pPr>
      <w:r>
        <w:rPr>
          <w:rFonts w:hint="eastAsia"/>
        </w:rPr>
        <w:tab/>
        <w:t>解剖拼音不仅是对汉语语音结构的一种深入探讨，更是学习和使用中文不可或缺的基础知识。无论是初学者还是有一定基础的学习者，都应该重视对拼音各组成部分的理解与练习，这样才能更好地掌握这门精妙的语言艺术。</w:t>
      </w:r>
    </w:p>
    <w:p w14:paraId="1CAC090B" w14:textId="77777777" w:rsidR="00EC17BA" w:rsidRDefault="00EC17BA">
      <w:pPr>
        <w:rPr>
          <w:rFonts w:hint="eastAsia"/>
        </w:rPr>
      </w:pPr>
    </w:p>
    <w:p w14:paraId="501A98E9" w14:textId="77777777" w:rsidR="00EC17BA" w:rsidRDefault="00EC17BA">
      <w:pPr>
        <w:rPr>
          <w:rFonts w:hint="eastAsia"/>
        </w:rPr>
      </w:pPr>
    </w:p>
    <w:p w14:paraId="00941F44" w14:textId="77777777" w:rsidR="00EC17BA" w:rsidRDefault="00EC1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62B70" w14:textId="2768F538" w:rsidR="00681E34" w:rsidRDefault="00681E34"/>
    <w:sectPr w:rsidR="0068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34"/>
    <w:rsid w:val="00681E34"/>
    <w:rsid w:val="008A4D3E"/>
    <w:rsid w:val="00E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CEFD-4CF6-4426-84BC-D1F569F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